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8C" w:rsidRPr="00612B0A" w:rsidRDefault="0064799F" w:rsidP="00612B0A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799F">
        <w:fldChar w:fldCharType="begin"/>
      </w:r>
      <w:r w:rsidRPr="1006911B">
        <w:rPr>
          <w:rFonts w:eastAsia="Times New Roman" w:cs="Times New Roman"/>
          <w:sz w:val="24"/>
          <w:szCs w:val="24"/>
          <w:lang w:eastAsia="pl-PL"/>
        </w:rPr>
        <w:fldChar w:fldCharType="end"/>
      </w:r>
      <w:r w:rsidR="1554E054" w:rsidRPr="1006911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896A69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="00FB708C">
        <w:br/>
      </w:r>
      <w:r w:rsidR="1554E054" w:rsidRPr="1006911B">
        <w:rPr>
          <w:rFonts w:ascii="Times New Roman" w:eastAsia="Times New Roman" w:hAnsi="Times New Roman" w:cs="Times New Roman"/>
          <w:sz w:val="20"/>
          <w:szCs w:val="20"/>
          <w:lang w:eastAsia="pl-PL"/>
        </w:rPr>
        <w:t>do Systemu Zapewnienia</w:t>
      </w:r>
      <w:r w:rsidR="00FB708C">
        <w:br/>
      </w:r>
      <w:r w:rsidR="1554E054" w:rsidRPr="1006911B">
        <w:rPr>
          <w:rFonts w:ascii="Times New Roman" w:eastAsia="Times New Roman" w:hAnsi="Times New Roman" w:cs="Times New Roman"/>
          <w:sz w:val="20"/>
          <w:szCs w:val="20"/>
          <w:lang w:eastAsia="pl-PL"/>
        </w:rPr>
        <w:t>Jakości Kształcenia</w:t>
      </w:r>
      <w:r w:rsidR="00FB708C">
        <w:br/>
      </w:r>
      <w:r w:rsidR="00612B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WFP </w:t>
      </w:r>
      <w:r w:rsidR="1554E054" w:rsidRPr="1006911B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5005A1">
        <w:rPr>
          <w:rFonts w:ascii="Times New Roman" w:eastAsia="Times New Roman" w:hAnsi="Times New Roman" w:cs="Times New Roman"/>
          <w:sz w:val="20"/>
          <w:szCs w:val="20"/>
          <w:lang w:eastAsia="pl-PL"/>
        </w:rPr>
        <w:t>niwersytetu Radomskiego</w:t>
      </w:r>
      <w:hyperlink r:id="rId7" w:anchor="page=1" w:tooltip="1. strona" w:history="1"/>
    </w:p>
    <w:p w:rsidR="00772806" w:rsidRPr="00946988" w:rsidRDefault="00772806" w:rsidP="00946988">
      <w:pPr>
        <w:spacing w:after="0" w:line="240" w:lineRule="auto"/>
        <w:jc w:val="right"/>
        <w:rPr>
          <w:rFonts w:eastAsia="Times New Roman" w:cs="Arial"/>
          <w:sz w:val="24"/>
          <w:szCs w:val="24"/>
          <w:lang w:eastAsia="pl-PL"/>
        </w:rPr>
      </w:pPr>
    </w:p>
    <w:p w:rsidR="00946988" w:rsidRDefault="00FB708C" w:rsidP="10069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1006911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Procedura publicznego dostępu do informacji</w:t>
      </w:r>
    </w:p>
    <w:p w:rsidR="00946988" w:rsidRDefault="00FB708C" w:rsidP="10069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1006911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 programach studiów, efektach uczenia się, organiz</w:t>
      </w:r>
      <w:r w:rsidR="00946988" w:rsidRPr="1006911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acji i procedurach toku studiów</w:t>
      </w:r>
      <w:r w:rsidR="5D8113D5" w:rsidRPr="1006911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1006911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na Wydziale </w:t>
      </w:r>
      <w:r w:rsidR="00946988" w:rsidRPr="1006911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Filologiczno-Pedagogicznym</w:t>
      </w:r>
      <w:r w:rsidR="005005A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Uniwersytetu Radomskiego</w:t>
      </w:r>
    </w:p>
    <w:p w:rsidR="00612B0A" w:rsidRDefault="00612B0A" w:rsidP="10069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946988" w:rsidRDefault="00946988" w:rsidP="00FB708C">
      <w:pPr>
        <w:spacing w:after="0" w:line="240" w:lineRule="auto"/>
        <w:rPr>
          <w:rFonts w:eastAsia="Times New Roman" w:cs="Arial"/>
          <w:sz w:val="24"/>
          <w:szCs w:val="24"/>
          <w:lang w:eastAsia="pl-PL"/>
        </w:rPr>
      </w:pPr>
    </w:p>
    <w:p w:rsidR="008D4987" w:rsidRPr="00612B0A" w:rsidRDefault="00FB708C" w:rsidP="00612B0A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Wydział 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Filologiczno-Peda</w:t>
      </w:r>
      <w:r w:rsidR="00803A0A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ogiczny</w:t>
      </w: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zapewnia publiczny dostęp do informacji o programach studiów, efektach uczenia się, organizacji i procedurach toku studiów na zasadach okreś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lonych w niniejszej procedurze.</w:t>
      </w:r>
    </w:p>
    <w:p w:rsidR="00946988" w:rsidRPr="00612B0A" w:rsidRDefault="00FB708C" w:rsidP="00612B0A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Publiczny dostęp do informacji wymienionych w punkcie 1 może mieć charakter: </w:t>
      </w:r>
    </w:p>
    <w:p w:rsidR="008D4987" w:rsidRPr="00612B0A" w:rsidRDefault="00FB708C" w:rsidP="00612B0A">
      <w:pPr>
        <w:pStyle w:val="Akapitzlist"/>
        <w:spacing w:after="0" w:line="36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dostępu nieograniczonego, przez co należy rozumieć dostęp wszystkich zainteresowanych osób i podmiotów, bez ograniczeń</w:t>
      </w:r>
      <w:r w:rsidR="00907BF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946988" w:rsidRDefault="00FB708C" w:rsidP="00612B0A">
      <w:pPr>
        <w:pStyle w:val="Akapitzlist"/>
        <w:spacing w:after="0" w:line="360" w:lineRule="auto"/>
        <w:ind w:left="850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dostępu ograniczonego, przez który należy rozmieć: </w:t>
      </w:r>
    </w:p>
    <w:p w:rsidR="00946988" w:rsidRDefault="00FB708C" w:rsidP="00612B0A">
      <w:pPr>
        <w:pStyle w:val="Akapitzlist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dos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tęp pracowników i studentów WFP</w:t>
      </w: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Rady Interesariuszy Zewnętrznych, </w:t>
      </w:r>
    </w:p>
    <w:p w:rsidR="008D4987" w:rsidRPr="00612B0A" w:rsidRDefault="00FB708C" w:rsidP="00612B0A">
      <w:pPr>
        <w:pStyle w:val="Akapitzlist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 innych zainteresowanych osób na ich pise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mny wniosek, za zgodą Dziekana.</w:t>
      </w:r>
    </w:p>
    <w:p w:rsidR="00612B0A" w:rsidRPr="00907BF1" w:rsidRDefault="00FB708C" w:rsidP="00907BF1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B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Publiczny dostęp do informacji wymienionych </w:t>
      </w:r>
      <w:r w:rsidR="00946988" w:rsidRPr="00907BF1">
        <w:rPr>
          <w:rFonts w:ascii="Times New Roman" w:eastAsia="Times New Roman" w:hAnsi="Times New Roman" w:cs="Times New Roman"/>
          <w:sz w:val="24"/>
          <w:szCs w:val="24"/>
          <w:lang w:eastAsia="pl-PL"/>
        </w:rPr>
        <w:t>w punkcie 1 zapewnia się przez:</w:t>
      </w:r>
    </w:p>
    <w:p w:rsidR="00612B0A" w:rsidRPr="00612B0A" w:rsidRDefault="00FB708C" w:rsidP="000E0426">
      <w:pPr>
        <w:pStyle w:val="Akapitzlis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12B0A">
        <w:rPr>
          <w:rFonts w:ascii="Times New Roman" w:hAnsi="Times New Roman" w:cs="Times New Roman"/>
          <w:sz w:val="24"/>
        </w:rPr>
        <w:t>publikowanie informa</w:t>
      </w:r>
      <w:r w:rsidR="00946988" w:rsidRPr="00612B0A">
        <w:rPr>
          <w:rFonts w:ascii="Times New Roman" w:hAnsi="Times New Roman" w:cs="Times New Roman"/>
          <w:sz w:val="24"/>
        </w:rPr>
        <w:t>cji na stronie internetowej WFP</w:t>
      </w:r>
      <w:r w:rsidR="00612B0A" w:rsidRPr="00612B0A">
        <w:rPr>
          <w:rFonts w:ascii="Times New Roman" w:hAnsi="Times New Roman" w:cs="Times New Roman"/>
          <w:sz w:val="24"/>
        </w:rPr>
        <w:t xml:space="preserve">, </w:t>
      </w:r>
    </w:p>
    <w:p w:rsidR="00612B0A" w:rsidRPr="00612B0A" w:rsidRDefault="00FB708C" w:rsidP="000E0426">
      <w:pPr>
        <w:pStyle w:val="Akapitzlis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12B0A">
        <w:rPr>
          <w:rFonts w:ascii="Times New Roman" w:hAnsi="Times New Roman" w:cs="Times New Roman"/>
          <w:sz w:val="24"/>
        </w:rPr>
        <w:t>publikowanie informacji w Biuletynie Informacji Publicznej Uniwersytetu,</w:t>
      </w:r>
    </w:p>
    <w:p w:rsidR="008D4987" w:rsidRPr="00612B0A" w:rsidRDefault="00FB708C" w:rsidP="000E0426">
      <w:pPr>
        <w:pStyle w:val="Akapitzlist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612B0A">
        <w:rPr>
          <w:rFonts w:ascii="Times New Roman" w:hAnsi="Times New Roman" w:cs="Times New Roman"/>
          <w:sz w:val="24"/>
        </w:rPr>
        <w:t>udostępnianiu informacji w formie pisemnej lub elektro</w:t>
      </w:r>
      <w:bookmarkStart w:id="0" w:name="_GoBack"/>
      <w:bookmarkEnd w:id="0"/>
      <w:r w:rsidRPr="00612B0A">
        <w:rPr>
          <w:rFonts w:ascii="Times New Roman" w:hAnsi="Times New Roman" w:cs="Times New Roman"/>
          <w:sz w:val="24"/>
        </w:rPr>
        <w:t>nicznej na</w:t>
      </w:r>
      <w:r w:rsidR="00946988" w:rsidRPr="00612B0A">
        <w:rPr>
          <w:rFonts w:ascii="Times New Roman" w:hAnsi="Times New Roman" w:cs="Times New Roman"/>
          <w:sz w:val="24"/>
        </w:rPr>
        <w:t xml:space="preserve"> wniosek osób zainteresowanych.</w:t>
      </w:r>
    </w:p>
    <w:p w:rsidR="00907BF1" w:rsidRDefault="00FB708C" w:rsidP="00907BF1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Publikowa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niu na stronie internetowej WFP podlegają:</w:t>
      </w:r>
    </w:p>
    <w:p w:rsidR="00907BF1" w:rsidRDefault="00946988" w:rsidP="00907BF1">
      <w:pPr>
        <w:pStyle w:val="Akapitzlist"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BF1">
        <w:rPr>
          <w:rFonts w:ascii="Times New Roman" w:eastAsia="Times New Roman" w:hAnsi="Times New Roman" w:cs="Times New Roman"/>
          <w:sz w:val="24"/>
          <w:szCs w:val="24"/>
          <w:lang w:eastAsia="pl-PL"/>
        </w:rPr>
        <w:t>a) regulamin WFP,</w:t>
      </w:r>
    </w:p>
    <w:p w:rsidR="00907BF1" w:rsidRDefault="00FB708C" w:rsidP="00907BF1">
      <w:pPr>
        <w:pStyle w:val="Akapitzlist"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BF1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946988" w:rsidRPr="00907B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BF1">
        <w:rPr>
          <w:rFonts w:ascii="Times New Roman" w:eastAsia="Times New Roman" w:hAnsi="Times New Roman" w:cs="Times New Roman"/>
          <w:sz w:val="24"/>
          <w:szCs w:val="24"/>
          <w:lang w:eastAsia="pl-PL"/>
        </w:rPr>
        <w:t>pl</w:t>
      </w:r>
      <w:r w:rsidR="00946988" w:rsidRPr="00907BF1">
        <w:rPr>
          <w:rFonts w:ascii="Times New Roman" w:eastAsia="Times New Roman" w:hAnsi="Times New Roman" w:cs="Times New Roman"/>
          <w:sz w:val="24"/>
          <w:szCs w:val="24"/>
          <w:lang w:eastAsia="pl-PL"/>
        </w:rPr>
        <w:t>any studiów prowadzonych na WFP,</w:t>
      </w:r>
    </w:p>
    <w:p w:rsidR="008D4987" w:rsidRPr="000E0426" w:rsidRDefault="00FB708C" w:rsidP="000E0426">
      <w:pPr>
        <w:pStyle w:val="Akapitzlist"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efekty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uczenia się kierunków studiów</w:t>
      </w:r>
      <w:r w:rsidR="000E042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A3A6E" w:rsidRDefault="00FB708C" w:rsidP="000A3A6E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erminy publikowania dokumentów:</w:t>
      </w:r>
    </w:p>
    <w:p w:rsidR="000E0426" w:rsidRDefault="00FB708C" w:rsidP="000E0426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regulamin</w:t>
      </w:r>
      <w:r w:rsidR="00946988"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WFP</w:t>
      </w:r>
      <w:r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publikowany niezwłocznie po jego uchwaleniu lub dokonaniu w nim zmian i jest dostę</w:t>
      </w:r>
      <w:r w:rsidR="00946988"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>pny na stronie internetowej WFP w sposób ciągły</w:t>
      </w:r>
      <w:r w:rsidR="000E042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A3A6E" w:rsidRDefault="00FB708C" w:rsidP="000E0426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>plany studiów prowadzony</w:t>
      </w:r>
      <w:r w:rsidR="00946988"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>ch na WFP</w:t>
      </w:r>
      <w:r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publikowane na stronie internetowej w okresie trwania toku studiów prowadzonych wg tych planów</w:t>
      </w:r>
      <w:r w:rsidR="000E042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8D4987" w:rsidRPr="000A3A6E" w:rsidRDefault="00FB708C" w:rsidP="000E0426">
      <w:pPr>
        <w:pStyle w:val="Akapitzlist"/>
        <w:numPr>
          <w:ilvl w:val="0"/>
          <w:numId w:val="7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efekty uczenia się dla kierunków studiów prowadzonych na wydziale są publikowane na stronie internetowej w okresie trwania toku studiów, dla których efekty te zostały przyjęte.</w:t>
      </w:r>
    </w:p>
    <w:p w:rsidR="008D4987" w:rsidRPr="000A3A6E" w:rsidRDefault="00FB708C" w:rsidP="000A3A6E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Osobę odpowiedzialną za pełne i terminowe publikowanie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dokumentów wyznacza Dziekan WFP.</w:t>
      </w:r>
    </w:p>
    <w:p w:rsidR="008D4987" w:rsidRDefault="00FB708C" w:rsidP="00612B0A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Udostępnianiu</w:t>
      </w:r>
      <w:r w:rsidR="334FBCAE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którym mowa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punkcie 3 lit. b) podlegają:</w:t>
      </w:r>
    </w:p>
    <w:p w:rsidR="000A3A6E" w:rsidRDefault="00FB708C" w:rsidP="000E0426">
      <w:pPr>
        <w:pStyle w:val="Akapitzlist"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programy studiów,</w:t>
      </w:r>
    </w:p>
    <w:p w:rsidR="000A3A6E" w:rsidRDefault="00FB708C" w:rsidP="000E0426">
      <w:pPr>
        <w:pStyle w:val="Akapitzlist"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sylabusy przedmiotów,</w:t>
      </w:r>
    </w:p>
    <w:p w:rsidR="008D4987" w:rsidRPr="000A3A6E" w:rsidRDefault="00FB708C" w:rsidP="000E0426">
      <w:pPr>
        <w:pStyle w:val="Akapitzlist"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zasady dyplomowania.</w:t>
      </w:r>
    </w:p>
    <w:p w:rsidR="000A3A6E" w:rsidRDefault="00FB708C" w:rsidP="000A3A6E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Formy i miejsce udostępniania dokum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entów wymienionych w punkcie </w:t>
      </w:r>
      <w:r w:rsidR="00B975A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0E0426" w:rsidRDefault="00946988" w:rsidP="000E0426">
      <w:pPr>
        <w:pStyle w:val="Akapitzlist"/>
        <w:numPr>
          <w:ilvl w:val="0"/>
          <w:numId w:val="9"/>
        </w:numPr>
        <w:spacing w:after="0" w:line="360" w:lineRule="auto"/>
        <w:ind w:left="709" w:hanging="283"/>
        <w:jc w:val="both"/>
      </w:pPr>
      <w:r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pracownikom i studentom WFP </w:t>
      </w:r>
      <w:r w:rsidR="00FB708C"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są udostępniane w formie elektronicznej, w</w:t>
      </w:r>
      <w:r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708C"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>Biuletynie Informacji Publicznej Uniwersytetu, a także na</w:t>
      </w:r>
      <w:r w:rsidRPr="000A3A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stronie internetowej Wydziału,</w:t>
      </w:r>
    </w:p>
    <w:p w:rsidR="000A3A6E" w:rsidRDefault="00FB708C" w:rsidP="000E0426">
      <w:pPr>
        <w:pStyle w:val="Akapitzlist"/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członkom Rady Interesariuszy Zewnętrznych dokumenty udostępniane są za pośredni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ctwem sekretariatu Dziekana WFP,</w:t>
      </w:r>
    </w:p>
    <w:p w:rsidR="008D4987" w:rsidRPr="000A3A6E" w:rsidRDefault="00FB708C" w:rsidP="000E0426">
      <w:pPr>
        <w:pStyle w:val="Akapitzlist"/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pozostałym zainteresowanym osobom, dokumenty udostępniane są na ich pisemny wniosek złożony w sekretariacie Dziekana. Udostępnienie dokum</w:t>
      </w:r>
      <w:r w:rsidR="00946988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entów wymaga zgody Dziekana.</w:t>
      </w:r>
    </w:p>
    <w:p w:rsidR="00FB708C" w:rsidRPr="008D4987" w:rsidRDefault="00946988" w:rsidP="00612B0A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Dziekan WFP</w:t>
      </w:r>
      <w:r w:rsidR="00FB708C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dokonuje przeglądu i oceny systemu dostępu do informacji o programach studiów, efektach uczenia się, organizacji i </w:t>
      </w:r>
      <w:r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>procedurach toku studiów na WFP</w:t>
      </w:r>
      <w:r w:rsidR="00FB708C" w:rsidRPr="100691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rzadziej niż raz w roku i podejmuje ewentualne niezbędne działania mające na celu zaktualizowanie i usprawnienie systemu dostępu do informacji publicznej.</w:t>
      </w:r>
    </w:p>
    <w:p w:rsidR="001C1046" w:rsidRPr="00946988" w:rsidRDefault="001C1046" w:rsidP="00612B0A">
      <w:pPr>
        <w:jc w:val="both"/>
        <w:rPr>
          <w:sz w:val="24"/>
          <w:szCs w:val="24"/>
        </w:rPr>
      </w:pPr>
    </w:p>
    <w:sectPr w:rsidR="001C1046" w:rsidRPr="00946988" w:rsidSect="00DC0E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7D9" w:rsidRDefault="00A017D9" w:rsidP="00221D94">
      <w:pPr>
        <w:spacing w:after="0" w:line="240" w:lineRule="auto"/>
      </w:pPr>
      <w:r>
        <w:separator/>
      </w:r>
    </w:p>
  </w:endnote>
  <w:endnote w:type="continuationSeparator" w:id="0">
    <w:p w:rsidR="00A017D9" w:rsidRDefault="00A017D9" w:rsidP="00221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0411479"/>
      <w:docPartObj>
        <w:docPartGallery w:val="Page Numbers (Bottom of Page)"/>
        <w:docPartUnique/>
      </w:docPartObj>
    </w:sdtPr>
    <w:sdtContent>
      <w:p w:rsidR="00221D94" w:rsidRDefault="0064799F">
        <w:pPr>
          <w:pStyle w:val="Stopka"/>
          <w:jc w:val="center"/>
        </w:pPr>
        <w:r>
          <w:fldChar w:fldCharType="begin"/>
        </w:r>
        <w:r w:rsidR="00221D94">
          <w:instrText>PAGE   \* MERGEFORMAT</w:instrText>
        </w:r>
        <w:r>
          <w:fldChar w:fldCharType="separate"/>
        </w:r>
        <w:r w:rsidR="005005A1">
          <w:rPr>
            <w:noProof/>
          </w:rPr>
          <w:t>1</w:t>
        </w:r>
        <w:r>
          <w:fldChar w:fldCharType="end"/>
        </w:r>
      </w:p>
    </w:sdtContent>
  </w:sdt>
  <w:p w:rsidR="00221D94" w:rsidRDefault="00221D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7D9" w:rsidRDefault="00A017D9" w:rsidP="00221D94">
      <w:pPr>
        <w:spacing w:after="0" w:line="240" w:lineRule="auto"/>
      </w:pPr>
      <w:r>
        <w:separator/>
      </w:r>
    </w:p>
  </w:footnote>
  <w:footnote w:type="continuationSeparator" w:id="0">
    <w:p w:rsidR="00A017D9" w:rsidRDefault="00A017D9" w:rsidP="00221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C71"/>
    <w:multiLevelType w:val="hybridMultilevel"/>
    <w:tmpl w:val="479EF79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19200904"/>
    <w:multiLevelType w:val="hybridMultilevel"/>
    <w:tmpl w:val="1E72607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1CC735B5"/>
    <w:multiLevelType w:val="hybridMultilevel"/>
    <w:tmpl w:val="9B349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250041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76557"/>
    <w:multiLevelType w:val="hybridMultilevel"/>
    <w:tmpl w:val="E8E4338C"/>
    <w:lvl w:ilvl="0" w:tplc="DFBA7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A275D"/>
    <w:multiLevelType w:val="hybridMultilevel"/>
    <w:tmpl w:val="9F843776"/>
    <w:lvl w:ilvl="0" w:tplc="DFBA72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3C67DA6"/>
    <w:multiLevelType w:val="hybridMultilevel"/>
    <w:tmpl w:val="2FA40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C654A"/>
    <w:multiLevelType w:val="hybridMultilevel"/>
    <w:tmpl w:val="4858E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F45F03"/>
    <w:multiLevelType w:val="hybridMultilevel"/>
    <w:tmpl w:val="A634C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30290F"/>
    <w:multiLevelType w:val="hybridMultilevel"/>
    <w:tmpl w:val="0AAA7A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08C"/>
    <w:rsid w:val="000A3A6E"/>
    <w:rsid w:val="000E0426"/>
    <w:rsid w:val="001A654C"/>
    <w:rsid w:val="001A762B"/>
    <w:rsid w:val="001C1046"/>
    <w:rsid w:val="00221D94"/>
    <w:rsid w:val="002A7288"/>
    <w:rsid w:val="002C71D2"/>
    <w:rsid w:val="004B7D5C"/>
    <w:rsid w:val="005005A1"/>
    <w:rsid w:val="00612B0A"/>
    <w:rsid w:val="0064799F"/>
    <w:rsid w:val="00772806"/>
    <w:rsid w:val="00803A0A"/>
    <w:rsid w:val="0081777B"/>
    <w:rsid w:val="00896A69"/>
    <w:rsid w:val="008D4987"/>
    <w:rsid w:val="008E65B4"/>
    <w:rsid w:val="00907BF1"/>
    <w:rsid w:val="00946988"/>
    <w:rsid w:val="00A017D9"/>
    <w:rsid w:val="00B73404"/>
    <w:rsid w:val="00B975A6"/>
    <w:rsid w:val="00DC0E41"/>
    <w:rsid w:val="00E90B86"/>
    <w:rsid w:val="00FB708C"/>
    <w:rsid w:val="1006911B"/>
    <w:rsid w:val="118C6E6B"/>
    <w:rsid w:val="1554E054"/>
    <w:rsid w:val="1EDA0FCA"/>
    <w:rsid w:val="334FBCAE"/>
    <w:rsid w:val="5D8113D5"/>
    <w:rsid w:val="648CD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0E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B708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469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1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D94"/>
  </w:style>
  <w:style w:type="paragraph" w:styleId="Stopka">
    <w:name w:val="footer"/>
    <w:basedOn w:val="Normalny"/>
    <w:link w:val="StopkaZnak"/>
    <w:uiPriority w:val="99"/>
    <w:unhideWhenUsed/>
    <w:rsid w:val="00221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D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Krzy\AppData\Local\Temp\9.Procedura%20publicznego%20dost%C4%99pu%20do%20informacji...WPiA_27.04.-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 Krzy</dc:creator>
  <cp:lastModifiedBy>Anna-YOGA</cp:lastModifiedBy>
  <cp:revision>4</cp:revision>
  <dcterms:created xsi:type="dcterms:W3CDTF">2023-04-16T12:05:00Z</dcterms:created>
  <dcterms:modified xsi:type="dcterms:W3CDTF">2023-09-19T16:41:00Z</dcterms:modified>
</cp:coreProperties>
</file>