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76F" w:rsidRPr="0045176F" w:rsidRDefault="0045176F" w:rsidP="0045176F">
      <w:pPr>
        <w:spacing w:after="0" w:line="240" w:lineRule="auto"/>
        <w:jc w:val="right"/>
        <w:rPr>
          <w:rFonts w:ascii="Calibri" w:eastAsia="Times New Roman" w:hAnsi="Calibri" w:cs="Times New Roman"/>
          <w:sz w:val="20"/>
          <w:lang w:eastAsia="pl-PL"/>
        </w:rPr>
      </w:pPr>
    </w:p>
    <w:p w:rsidR="0045176F" w:rsidRPr="0045176F" w:rsidRDefault="0045176F" w:rsidP="0045176F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:rsidR="0045176F" w:rsidRPr="0045176F" w:rsidRDefault="0045176F" w:rsidP="0045176F">
      <w:pPr>
        <w:spacing w:after="0" w:line="240" w:lineRule="auto"/>
        <w:jc w:val="both"/>
        <w:rPr>
          <w:rFonts w:ascii="Calibri" w:eastAsia="Times New Roman" w:hAnsi="Calibri" w:cs="Times New Roman"/>
          <w:sz w:val="20"/>
          <w:lang w:eastAsia="pl-PL"/>
        </w:rPr>
      </w:pPr>
    </w:p>
    <w:p w:rsidR="0045176F" w:rsidRDefault="0045176F" w:rsidP="0045176F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45176F">
        <w:rPr>
          <w:rFonts w:ascii="Calibri" w:eastAsia="Times New Roman" w:hAnsi="Calibri" w:cs="Times New Roman"/>
          <w:b/>
          <w:sz w:val="28"/>
          <w:szCs w:val="28"/>
          <w:lang w:eastAsia="pl-PL"/>
        </w:rPr>
        <w:t>Sprawozdanie z praktyki zawodowej</w:t>
      </w:r>
      <w:bookmarkStart w:id="0" w:name="_GoBack"/>
      <w:bookmarkEnd w:id="0"/>
    </w:p>
    <w:p w:rsidR="007C5B2D" w:rsidRDefault="00486C64" w:rsidP="007C5B2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</w:pPr>
      <w:r w:rsidRPr="3912BC7B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>dla stu</w:t>
      </w:r>
      <w:r w:rsidR="00507FE3" w:rsidRPr="3912BC7B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 xml:space="preserve">dentów </w:t>
      </w:r>
      <w:r w:rsidR="007C5B2D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 xml:space="preserve">dziennikarstwa </w:t>
      </w:r>
    </w:p>
    <w:p w:rsidR="007C5B2D" w:rsidRDefault="007C5B2D" w:rsidP="007C5B2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>w zakresie:</w:t>
      </w:r>
    </w:p>
    <w:p w:rsidR="007C5B2D" w:rsidRPr="007C5B2D" w:rsidRDefault="0069695F" w:rsidP="007C5B2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</w:pPr>
      <w:hyperlink r:id="rId7" w:history="1">
        <w:r w:rsidR="007C5B2D" w:rsidRPr="007C5B2D">
          <w:rPr>
            <w:rFonts w:ascii="Calibri" w:hAnsi="Calibri"/>
            <w:b/>
            <w:sz w:val="28"/>
            <w:szCs w:val="28"/>
          </w:rPr>
          <w:t>Dziennikarstwo z językiem i kulturą angielską i hiszpańską</w:t>
        </w:r>
      </w:hyperlink>
    </w:p>
    <w:p w:rsidR="00486C64" w:rsidRPr="0045176F" w:rsidRDefault="00486C64" w:rsidP="3912BC7B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</w:pPr>
    </w:p>
    <w:p w:rsidR="0045176F" w:rsidRPr="0045176F" w:rsidRDefault="0045176F" w:rsidP="0045176F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0045176F">
      <w:pPr>
        <w:spacing w:after="20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  <w:t>…………………………………</w:t>
      </w:r>
    </w:p>
    <w:p w:rsidR="0045176F" w:rsidRPr="0045176F" w:rsidRDefault="0045176F" w:rsidP="0045176F">
      <w:pPr>
        <w:spacing w:after="200" w:line="276" w:lineRule="auto"/>
        <w:ind w:left="7788" w:firstLine="150"/>
        <w:jc w:val="both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i/>
          <w:lang w:eastAsia="pl-PL"/>
        </w:rPr>
        <w:t>Data</w:t>
      </w:r>
    </w:p>
    <w:p w:rsidR="0045176F" w:rsidRPr="0045176F" w:rsidRDefault="0045176F" w:rsidP="0045176F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Imię Nazwisko studenta: ………………………………………</w:t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</w:p>
    <w:p w:rsidR="0045176F" w:rsidRPr="0045176F" w:rsidRDefault="0045176F" w:rsidP="0045176F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Rok studiów: ……………; Semestr……………………………</w:t>
      </w:r>
    </w:p>
    <w:p w:rsidR="0045176F" w:rsidRPr="0045176F" w:rsidRDefault="0045176F" w:rsidP="0045176F">
      <w:pPr>
        <w:spacing w:after="200" w:line="276" w:lineRule="auto"/>
        <w:jc w:val="both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Nr albumu: …………………………</w:t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</w:r>
    </w:p>
    <w:p w:rsidR="0045176F" w:rsidRPr="0045176F" w:rsidRDefault="0045176F" w:rsidP="0045176F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0045176F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0045176F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45176F">
        <w:rPr>
          <w:rFonts w:ascii="Calibri" w:eastAsia="Times New Roman" w:hAnsi="Calibri" w:cs="Times New Roman"/>
          <w:b/>
          <w:lang w:eastAsia="pl-PL"/>
        </w:rPr>
        <w:t>INFORMACJE OGÓLNE</w:t>
      </w:r>
      <w:r w:rsidR="008E72B1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:rsidR="0045176F" w:rsidRPr="0045176F" w:rsidRDefault="0045176F" w:rsidP="0045176F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Nazwa instytucji ….………………………………………….………………………………………………………………………………</w:t>
      </w:r>
    </w:p>
    <w:p w:rsidR="0045176F" w:rsidRPr="0045176F" w:rsidRDefault="0045176F" w:rsidP="0045176F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Adres instytucji ………….……………………………………………………………………………………………………………………</w:t>
      </w:r>
    </w:p>
    <w:p w:rsidR="0045176F" w:rsidRPr="0045176F" w:rsidRDefault="0045176F" w:rsidP="0045176F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Termin praktyki:  od……………………………… do…………………………………</w:t>
      </w:r>
    </w:p>
    <w:p w:rsidR="0045176F" w:rsidRPr="0045176F" w:rsidRDefault="0045176F" w:rsidP="0045176F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Całkowita liczba godzin praktyki: ……</w:t>
      </w:r>
      <w:r w:rsidR="007C5B2D">
        <w:rPr>
          <w:rFonts w:ascii="Calibri" w:eastAsia="Times New Roman" w:hAnsi="Calibri" w:cs="Times New Roman"/>
          <w:lang w:eastAsia="pl-PL"/>
        </w:rPr>
        <w:t>….</w:t>
      </w:r>
      <w:r w:rsidRPr="0045176F">
        <w:rPr>
          <w:rFonts w:ascii="Calibri" w:eastAsia="Times New Roman" w:hAnsi="Calibri" w:cs="Times New Roman"/>
          <w:lang w:eastAsia="pl-PL"/>
        </w:rPr>
        <w:t>… godzin</w:t>
      </w:r>
    </w:p>
    <w:p w:rsidR="0045176F" w:rsidRPr="0045176F" w:rsidRDefault="0045176F" w:rsidP="0045176F">
      <w:pPr>
        <w:numPr>
          <w:ilvl w:val="0"/>
          <w:numId w:val="1"/>
        </w:numPr>
        <w:spacing w:after="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Opiekun z ramienia instytucji (Opiekun I): ………………………………………………………….…….</w:t>
      </w:r>
    </w:p>
    <w:p w:rsidR="0045176F" w:rsidRPr="0045176F" w:rsidRDefault="00374A99" w:rsidP="0045176F">
      <w:pPr>
        <w:numPr>
          <w:ilvl w:val="0"/>
          <w:numId w:val="1"/>
        </w:numPr>
        <w:spacing w:after="240" w:line="360" w:lineRule="auto"/>
        <w:ind w:left="284" w:hanging="284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Opiekun z ramienia URad</w:t>
      </w:r>
      <w:r w:rsidR="003912CA">
        <w:rPr>
          <w:rFonts w:ascii="Calibri" w:eastAsia="Times New Roman" w:hAnsi="Calibri" w:cs="Times New Roman"/>
          <w:lang w:eastAsia="pl-PL"/>
        </w:rPr>
        <w:t>.</w:t>
      </w:r>
      <w:r>
        <w:rPr>
          <w:rFonts w:ascii="Calibri" w:eastAsia="Times New Roman" w:hAnsi="Calibri" w:cs="Times New Roman"/>
          <w:lang w:eastAsia="pl-PL"/>
        </w:rPr>
        <w:t xml:space="preserve">  (Opiekun URad</w:t>
      </w:r>
      <w:r w:rsidR="003912CA">
        <w:rPr>
          <w:rFonts w:ascii="Calibri" w:eastAsia="Times New Roman" w:hAnsi="Calibri" w:cs="Times New Roman"/>
          <w:lang w:eastAsia="pl-PL"/>
        </w:rPr>
        <w:t>.</w:t>
      </w:r>
      <w:r w:rsidR="0045176F" w:rsidRPr="0045176F">
        <w:rPr>
          <w:rFonts w:ascii="Calibri" w:eastAsia="Times New Roman" w:hAnsi="Calibri" w:cs="Times New Roman"/>
          <w:lang w:eastAsia="pl-PL"/>
        </w:rPr>
        <w:t>): ………………………………………………………………….</w:t>
      </w:r>
    </w:p>
    <w:p w:rsidR="0045176F" w:rsidRPr="0045176F" w:rsidRDefault="0045176F" w:rsidP="0045176F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45176F" w:rsidRPr="0045176F" w:rsidRDefault="0045176F" w:rsidP="0045176F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45176F" w:rsidRPr="0045176F" w:rsidRDefault="0045176F" w:rsidP="0045176F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45176F">
        <w:rPr>
          <w:rFonts w:ascii="Calibri" w:eastAsia="Times New Roman" w:hAnsi="Calibri" w:cs="Times New Roman"/>
          <w:b/>
          <w:lang w:eastAsia="pl-PL"/>
        </w:rPr>
        <w:t>Charakterystyka instytucji</w:t>
      </w:r>
      <w:r w:rsidR="008E72B1">
        <w:rPr>
          <w:rFonts w:ascii="Calibri" w:eastAsia="Times New Roman" w:hAnsi="Calibri" w:cs="Times New Roman"/>
          <w:b/>
          <w:lang w:eastAsia="pl-PL"/>
        </w:rPr>
        <w:t xml:space="preserve"> (wypełnia opiekun w zakładzie pracy)</w:t>
      </w: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:rsid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0F2604" w:rsidRDefault="000F2604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0F2604" w:rsidRDefault="000F2604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0F2604" w:rsidRDefault="000F2604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0F2604" w:rsidRDefault="000F2604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0F2604" w:rsidRDefault="000F2604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0F2604" w:rsidRPr="0045176F" w:rsidRDefault="000F2604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3912BC7B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3912BC7B">
        <w:rPr>
          <w:rFonts w:ascii="Calibri" w:eastAsia="Times New Roman" w:hAnsi="Calibri" w:cs="Times New Roman"/>
          <w:b/>
          <w:bCs/>
          <w:lang w:eastAsia="pl-PL"/>
        </w:rPr>
        <w:t>Przedstawienie nabytych: wiedzy, kompetencji oraz umiejętności w trakcie praktyki zawodowej</w:t>
      </w:r>
      <w:r w:rsidR="008E72B1" w:rsidRPr="3912BC7B">
        <w:rPr>
          <w:rFonts w:ascii="Calibri" w:eastAsia="Times New Roman" w:hAnsi="Calibri" w:cs="Times New Roman"/>
          <w:b/>
          <w:bCs/>
          <w:lang w:eastAsia="pl-PL"/>
        </w:rPr>
        <w:t xml:space="preserve"> (wypełnia opiekun w zakładzie pracy)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5"/>
      </w:tblGrid>
      <w:tr w:rsidR="007224F9" w:rsidRPr="00032DDF" w:rsidTr="00AB40A4">
        <w:trPr>
          <w:trHeight w:val="1423"/>
        </w:trPr>
        <w:tc>
          <w:tcPr>
            <w:tcW w:w="45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C5B2D" w:rsidRPr="007C5B2D" w:rsidRDefault="007C5B2D" w:rsidP="007C5B2D">
            <w:pPr>
              <w:pStyle w:val="Akapitzlist"/>
              <w:numPr>
                <w:ilvl w:val="0"/>
                <w:numId w:val="7"/>
              </w:numPr>
              <w:tabs>
                <w:tab w:val="left" w:pos="4073"/>
              </w:tabs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C5B2D">
              <w:rPr>
                <w:rFonts w:ascii="Times New Roman" w:hAnsi="Times New Roman" w:cs="Times New Roman"/>
                <w:sz w:val="20"/>
                <w:szCs w:val="20"/>
              </w:rPr>
              <w:t>Posiada uporządkowaną wiedzę szczegółową</w:t>
            </w:r>
          </w:p>
          <w:p w:rsidR="007C5B2D" w:rsidRDefault="007C5B2D" w:rsidP="007C5B2D">
            <w:pPr>
              <w:tabs>
                <w:tab w:val="left" w:pos="4073"/>
              </w:tabs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7D4290">
              <w:rPr>
                <w:rFonts w:ascii="Times New Roman" w:hAnsi="Times New Roman" w:cs="Times New Roman"/>
                <w:sz w:val="20"/>
                <w:szCs w:val="20"/>
              </w:rPr>
              <w:t xml:space="preserve">z zakresu nauk społecznych i humanistycznych w szczególności nauk i dyscyplin naukowych związanych z dziennikarstwem i sferą </w:t>
            </w:r>
          </w:p>
          <w:p w:rsidR="007C5B2D" w:rsidRPr="00AB40A4" w:rsidRDefault="007C5B2D" w:rsidP="00AB40A4">
            <w:pPr>
              <w:tabs>
                <w:tab w:val="left" w:pos="4073"/>
              </w:tabs>
              <w:spacing w:after="0" w:line="240" w:lineRule="auto"/>
              <w:ind w:left="426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około</w:t>
            </w:r>
            <w:r w:rsidRPr="007D4290">
              <w:rPr>
                <w:rFonts w:ascii="Times New Roman" w:hAnsi="Times New Roman" w:cs="Times New Roman"/>
                <w:sz w:val="20"/>
                <w:szCs w:val="20"/>
              </w:rPr>
              <w:t>medialną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5" w:type="dxa"/>
            <w:shd w:val="clear" w:color="auto" w:fill="auto"/>
          </w:tcPr>
          <w:p w:rsidR="007224F9" w:rsidRPr="00032DDF" w:rsidRDefault="007224F9" w:rsidP="0045176F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:rsidR="007224F9" w:rsidRPr="007C5B2D" w:rsidRDefault="007224F9" w:rsidP="007C5B2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eastAsia="Times New Roman"/>
                <w:sz w:val="40"/>
                <w:szCs w:val="40"/>
                <w:lang w:eastAsia="pl-PL"/>
              </w:rPr>
            </w:pPr>
            <w:r w:rsidRPr="007C5B2D">
              <w:rPr>
                <w:rFonts w:eastAsia="Times New Roman"/>
                <w:sz w:val="40"/>
                <w:szCs w:val="40"/>
                <w:lang w:eastAsia="pl-PL"/>
              </w:rPr>
              <w:t>-  2  -  3  -  4  -  5*</w:t>
            </w:r>
          </w:p>
          <w:p w:rsidR="007224F9" w:rsidRPr="00032DDF" w:rsidRDefault="007224F9" w:rsidP="0045176F">
            <w:pPr>
              <w:spacing w:after="0" w:line="240" w:lineRule="auto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</w:tc>
      </w:tr>
      <w:tr w:rsidR="007224F9" w:rsidRPr="00032DDF" w:rsidTr="1F04CD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24F9" w:rsidRPr="00AB40A4" w:rsidRDefault="00AB40A4" w:rsidP="00AB40A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426"/>
              <w:rPr>
                <w:sz w:val="20"/>
                <w:szCs w:val="20"/>
              </w:rPr>
            </w:pPr>
            <w:r w:rsidRPr="00AB40A4">
              <w:rPr>
                <w:rFonts w:ascii="Times New Roman" w:hAnsi="Times New Roman" w:cs="Times New Roman"/>
                <w:sz w:val="20"/>
                <w:szCs w:val="20"/>
              </w:rPr>
              <w:t>Posiada uporządkowaną wiedzę szczegółową dotyczącą zagadnień związanych z dziennikarstwem i działalnością okołomedialną, ekonomią, biznesem, polską myślą polityczną, polskim i światowym systemem medialnym oraz historią i kulturą Polski i krajów obszaru językowego właściwego dla obranego obszaru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5" w:type="dxa"/>
            <w:shd w:val="clear" w:color="auto" w:fill="auto"/>
          </w:tcPr>
          <w:p w:rsidR="007224F9" w:rsidRPr="00032DDF" w:rsidRDefault="007224F9" w:rsidP="007C5B2D">
            <w:p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</w:p>
          <w:p w:rsidR="007224F9" w:rsidRPr="00AB40A4" w:rsidRDefault="009C385F" w:rsidP="00AB40A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  <w:r>
              <w:rPr>
                <w:rFonts w:eastAsia="Times New Roman" w:cstheme="minorHAnsi"/>
                <w:sz w:val="40"/>
                <w:szCs w:val="40"/>
                <w:lang w:eastAsia="pl-PL"/>
              </w:rPr>
              <w:t>-</w:t>
            </w:r>
            <w:r w:rsidR="007224F9" w:rsidRPr="00AB40A4">
              <w:rPr>
                <w:rFonts w:eastAsia="Times New Roman" w:cstheme="minorHAnsi"/>
                <w:sz w:val="40"/>
                <w:szCs w:val="40"/>
                <w:lang w:eastAsia="pl-PL"/>
              </w:rPr>
              <w:t xml:space="preserve">  2  -  3  -  4  -  5</w:t>
            </w:r>
            <w:r w:rsidR="00AB40A4" w:rsidRPr="00AB40A4">
              <w:rPr>
                <w:rFonts w:eastAsia="Times New Roman"/>
                <w:sz w:val="40"/>
                <w:szCs w:val="40"/>
                <w:lang w:eastAsia="pl-PL"/>
              </w:rPr>
              <w:t>*</w:t>
            </w:r>
          </w:p>
        </w:tc>
      </w:tr>
      <w:tr w:rsidR="007224F9" w:rsidRPr="00032DDF" w:rsidTr="1F04CD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0A4" w:rsidRPr="00AB40A4" w:rsidRDefault="00AB40A4" w:rsidP="00AB40A4">
            <w:pPr>
              <w:pStyle w:val="Akapitzlist"/>
              <w:numPr>
                <w:ilvl w:val="0"/>
                <w:numId w:val="7"/>
              </w:numPr>
              <w:tabs>
                <w:tab w:val="left" w:pos="-5814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AB40A4">
              <w:rPr>
                <w:rFonts w:ascii="Times New Roman" w:hAnsi="Times New Roman" w:cs="Times New Roman"/>
                <w:sz w:val="20"/>
                <w:szCs w:val="20"/>
              </w:rPr>
              <w:t>Potrafi zastosować wiedzę teoretyczną z zakresu nauk humanistycznych i społecznych oraz dyscyplin naukowych właściwych dla kierunku dziennikarstwo; polskiego i światowego systemu medialnego, ekonomii, regulacji prawnych w zakresie mediów.</w:t>
            </w:r>
          </w:p>
          <w:p w:rsidR="007224F9" w:rsidRPr="007224F9" w:rsidRDefault="007224F9" w:rsidP="00AB40A4">
            <w:pPr>
              <w:pStyle w:val="Akapitzlist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05" w:type="dxa"/>
            <w:shd w:val="clear" w:color="auto" w:fill="auto"/>
          </w:tcPr>
          <w:p w:rsidR="007224F9" w:rsidRPr="00AB40A4" w:rsidRDefault="007224F9" w:rsidP="00AB40A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  <w:r w:rsidRPr="00AB40A4">
              <w:rPr>
                <w:rFonts w:eastAsia="Times New Roman" w:cstheme="minorHAnsi"/>
                <w:sz w:val="40"/>
                <w:szCs w:val="40"/>
                <w:lang w:eastAsia="pl-PL"/>
              </w:rPr>
              <w:t>-  2  -  3  -  4  -  5</w:t>
            </w:r>
            <w:r w:rsidR="00AB40A4" w:rsidRPr="00AB40A4">
              <w:rPr>
                <w:rFonts w:eastAsia="Times New Roman"/>
                <w:sz w:val="40"/>
                <w:szCs w:val="40"/>
                <w:lang w:eastAsia="pl-PL"/>
              </w:rPr>
              <w:t>*</w:t>
            </w:r>
          </w:p>
        </w:tc>
      </w:tr>
      <w:tr w:rsidR="007224F9" w:rsidRPr="00032DDF" w:rsidTr="1F04CDC6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24F9" w:rsidRPr="00AB40A4" w:rsidRDefault="00AB40A4" w:rsidP="00AB40A4">
            <w:pPr>
              <w:pStyle w:val="Akapitzlist"/>
              <w:numPr>
                <w:ilvl w:val="0"/>
                <w:numId w:val="7"/>
              </w:numPr>
              <w:ind w:left="426"/>
              <w:rPr>
                <w:sz w:val="20"/>
                <w:szCs w:val="20"/>
              </w:rPr>
            </w:pPr>
            <w:r w:rsidRPr="00AB40A4">
              <w:rPr>
                <w:rFonts w:ascii="Times New Roman" w:hAnsi="Times New Roman" w:cs="Times New Roman"/>
                <w:sz w:val="20"/>
                <w:szCs w:val="20"/>
              </w:rPr>
              <w:t>Potrafi samodzielnie przygotować przekaz dziennikarski zróżnicowany w zależności od medium, z wykorzystaniem podstawowych ujęć teoretycznych, korzystając z właściwych dla specyfiki pracy źródeł informacji zgodnie           z zasadami współczesnej polszczyzny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05" w:type="dxa"/>
            <w:shd w:val="clear" w:color="auto" w:fill="auto"/>
          </w:tcPr>
          <w:p w:rsidR="007224F9" w:rsidRPr="00AB40A4" w:rsidRDefault="007224F9" w:rsidP="00AB40A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eastAsia="Times New Roman" w:cstheme="minorHAnsi"/>
                <w:sz w:val="40"/>
                <w:szCs w:val="40"/>
                <w:lang w:eastAsia="pl-PL"/>
              </w:rPr>
            </w:pPr>
            <w:r w:rsidRPr="00AB40A4">
              <w:rPr>
                <w:rFonts w:eastAsia="Times New Roman" w:cstheme="minorHAnsi"/>
                <w:sz w:val="40"/>
                <w:szCs w:val="40"/>
                <w:lang w:eastAsia="pl-PL"/>
              </w:rPr>
              <w:t>-  2  -  3  -  4  -  5</w:t>
            </w:r>
            <w:r w:rsidR="00AB40A4" w:rsidRPr="00AB40A4">
              <w:rPr>
                <w:rFonts w:eastAsia="Times New Roman"/>
                <w:sz w:val="40"/>
                <w:szCs w:val="40"/>
                <w:lang w:eastAsia="pl-PL"/>
              </w:rPr>
              <w:t>*</w:t>
            </w:r>
          </w:p>
        </w:tc>
      </w:tr>
      <w:tr w:rsidR="00AB40A4" w:rsidRPr="00032DDF" w:rsidTr="00AB40A4"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0A4" w:rsidRPr="00AB40A4" w:rsidRDefault="00AB40A4" w:rsidP="00AB40A4">
            <w:pPr>
              <w:pStyle w:val="Akapitzlist"/>
              <w:numPr>
                <w:ilvl w:val="0"/>
                <w:numId w:val="7"/>
              </w:numPr>
              <w:tabs>
                <w:tab w:val="left" w:pos="-5814"/>
              </w:tabs>
              <w:spacing w:after="0" w:line="240" w:lineRule="auto"/>
              <w:ind w:left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D4290">
              <w:rPr>
                <w:rFonts w:ascii="Times New Roman" w:hAnsi="Times New Roman" w:cs="Times New Roman"/>
                <w:sz w:val="20"/>
                <w:szCs w:val="20"/>
              </w:rPr>
              <w:t xml:space="preserve">Krytycznie analizuje wytwory z zakresu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działań dziennikarskich i około</w:t>
            </w:r>
            <w:r w:rsidRPr="007D4290">
              <w:rPr>
                <w:rFonts w:ascii="Times New Roman" w:hAnsi="Times New Roman" w:cs="Times New Roman"/>
                <w:sz w:val="20"/>
                <w:szCs w:val="20"/>
              </w:rPr>
              <w:t>medialnych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66092">
              <w:rPr>
                <w:rFonts w:ascii="Times New Roman" w:hAnsi="Times New Roman" w:cs="Times New Roman"/>
                <w:sz w:val="20"/>
                <w:szCs w:val="20"/>
              </w:rPr>
              <w:t>Komunikuje swoją wizję świata przy użyciu różnych mediów i technik komunikacyjnych w języku polskim i obcym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66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4290">
              <w:rPr>
                <w:rFonts w:ascii="Times New Roman" w:hAnsi="Times New Roman" w:cs="Times New Roman"/>
                <w:sz w:val="20"/>
                <w:szCs w:val="20"/>
              </w:rPr>
              <w:t xml:space="preserve">Odnosi się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obiektywnie</w:t>
            </w:r>
            <w:r w:rsidRPr="007D4290">
              <w:rPr>
                <w:rFonts w:ascii="Times New Roman" w:hAnsi="Times New Roman" w:cs="Times New Roman"/>
                <w:sz w:val="20"/>
                <w:szCs w:val="20"/>
              </w:rPr>
              <w:t xml:space="preserve"> do własnej wiedzy i umiejętności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stale je doskonaląc.</w:t>
            </w:r>
            <w:r w:rsidRPr="008660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66092">
              <w:rPr>
                <w:rFonts w:ascii="Times New Roman" w:hAnsi="Times New Roman" w:cs="Times New Roman"/>
                <w:sz w:val="20"/>
                <w:szCs w:val="20"/>
              </w:rPr>
              <w:t>Umie pracować w zespole oraz rozwiązywać problemy związane z praktyczną dzia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łalnością dziennikarską i okołomedialną.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0A4" w:rsidRPr="00AB40A4" w:rsidRDefault="00AB40A4" w:rsidP="009C385F">
            <w:pPr>
              <w:pStyle w:val="Akapitzlist"/>
              <w:spacing w:after="0" w:line="240" w:lineRule="auto"/>
              <w:rPr>
                <w:rFonts w:eastAsia="Times New Roman" w:cstheme="minorHAnsi"/>
                <w:sz w:val="40"/>
                <w:szCs w:val="40"/>
                <w:lang w:eastAsia="pl-PL"/>
              </w:rPr>
            </w:pPr>
            <w:r>
              <w:rPr>
                <w:rFonts w:eastAsia="Times New Roman" w:cstheme="minorHAnsi"/>
                <w:sz w:val="40"/>
                <w:szCs w:val="40"/>
                <w:lang w:eastAsia="pl-PL"/>
              </w:rPr>
              <w:t xml:space="preserve">1 </w:t>
            </w:r>
            <w:r w:rsidRPr="00AB40A4">
              <w:rPr>
                <w:rFonts w:eastAsia="Times New Roman" w:cstheme="minorHAnsi"/>
                <w:sz w:val="40"/>
                <w:szCs w:val="40"/>
                <w:lang w:eastAsia="pl-PL"/>
              </w:rPr>
              <w:t>-  2  -  3  -  4  -  5*</w:t>
            </w:r>
          </w:p>
        </w:tc>
      </w:tr>
    </w:tbl>
    <w:p w:rsidR="00AB40A4" w:rsidRDefault="00AB40A4" w:rsidP="00D57FA3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:rsidR="0045176F" w:rsidRPr="00032DDF" w:rsidRDefault="00D57FA3" w:rsidP="00D57FA3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  <w:r w:rsidRPr="00032DDF">
        <w:rPr>
          <w:rFonts w:eastAsia="Times New Roman" w:cstheme="minorHAnsi"/>
          <w:lang w:eastAsia="pl-PL"/>
        </w:rPr>
        <w:t>*zakreśl właściwe</w:t>
      </w: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0045176F">
      <w:pPr>
        <w:shd w:val="clear" w:color="auto" w:fill="BFBFBF"/>
        <w:spacing w:after="200" w:line="36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45176F">
        <w:rPr>
          <w:rFonts w:ascii="Calibri" w:eastAsia="Times New Roman" w:hAnsi="Calibri" w:cs="Times New Roman"/>
          <w:b/>
          <w:lang w:eastAsia="pl-PL"/>
        </w:rPr>
        <w:t>Realizacja praktyki zgodnie z programem praktyki zawodowej</w:t>
      </w:r>
      <w:r w:rsidR="00D57FA3">
        <w:rPr>
          <w:rFonts w:ascii="Calibri" w:eastAsia="Times New Roman" w:hAnsi="Calibri" w:cs="Times New Roman"/>
          <w:b/>
          <w:lang w:eastAsia="pl-PL"/>
        </w:rPr>
        <w:t xml:space="preserve"> (wypełnia student)</w:t>
      </w:r>
    </w:p>
    <w:p w:rsidR="0045176F" w:rsidRPr="0045176F" w:rsidRDefault="0045176F" w:rsidP="0045176F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(Student przedstawia realizację poszczególnych punktów zawartych w programie praktyki zawodowej, wraz z datami, czynnościami, liczbą godzin)</w:t>
      </w: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385F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3912BC7B">
      <w:pPr>
        <w:shd w:val="clear" w:color="auto" w:fill="BFBFBF" w:themeFill="background1" w:themeFillShade="BF"/>
        <w:spacing w:after="200" w:line="360" w:lineRule="auto"/>
        <w:jc w:val="center"/>
        <w:rPr>
          <w:rFonts w:ascii="Calibri" w:eastAsia="Times New Roman" w:hAnsi="Calibri" w:cs="Times New Roman"/>
          <w:b/>
          <w:bCs/>
          <w:lang w:eastAsia="pl-PL"/>
        </w:rPr>
      </w:pPr>
      <w:r w:rsidRPr="3912BC7B">
        <w:rPr>
          <w:rFonts w:ascii="Calibri" w:eastAsia="Times New Roman" w:hAnsi="Calibri" w:cs="Times New Roman"/>
          <w:b/>
          <w:bCs/>
          <w:lang w:eastAsia="pl-PL"/>
        </w:rPr>
        <w:t>Wnioski studenta po zakończeniu praktyki zawodowej</w:t>
      </w: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</w:t>
      </w:r>
    </w:p>
    <w:p w:rsidR="0045176F" w:rsidRPr="0045176F" w:rsidRDefault="0045176F" w:rsidP="0045176F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0045176F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>………………………………………………………………</w:t>
      </w: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lang w:eastAsia="pl-PL"/>
        </w:rPr>
        <w:tab/>
        <w:t>……………………………………………………………………</w:t>
      </w:r>
    </w:p>
    <w:p w:rsidR="0045176F" w:rsidRPr="0045176F" w:rsidRDefault="0045176F" w:rsidP="0045176F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45176F">
        <w:rPr>
          <w:rFonts w:ascii="Calibri" w:eastAsia="Times New Roman" w:hAnsi="Calibri" w:cs="Times New Roman"/>
          <w:lang w:eastAsia="pl-PL"/>
        </w:rPr>
        <w:tab/>
      </w:r>
      <w:r w:rsidRPr="0045176F">
        <w:rPr>
          <w:rFonts w:ascii="Calibri" w:eastAsia="Times New Roman" w:hAnsi="Calibri" w:cs="Times New Roman"/>
          <w:sz w:val="20"/>
          <w:szCs w:val="20"/>
          <w:lang w:eastAsia="pl-PL"/>
        </w:rPr>
        <w:t>Podpis studenta</w:t>
      </w:r>
      <w:r w:rsidRPr="0045176F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45176F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45176F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45176F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45176F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45176F">
        <w:rPr>
          <w:rFonts w:ascii="Calibri" w:eastAsia="Times New Roman" w:hAnsi="Calibri" w:cs="Times New Roman"/>
          <w:sz w:val="20"/>
          <w:szCs w:val="20"/>
          <w:lang w:eastAsia="pl-PL"/>
        </w:rPr>
        <w:tab/>
        <w:t>Podpis opiekuna z ramienia Instytucji</w:t>
      </w:r>
    </w:p>
    <w:p w:rsidR="00FB0D1A" w:rsidRDefault="00FB0D1A"/>
    <w:p w:rsidR="00FB10A0" w:rsidRDefault="00FB10A0"/>
    <w:p w:rsidR="009C385F" w:rsidRDefault="009C385F"/>
    <w:p w:rsidR="00FB10A0" w:rsidRDefault="00FB10A0"/>
    <w:p w:rsidR="00FB10A0" w:rsidRDefault="00FB10A0">
      <w:pPr>
        <w:rPr>
          <w:i/>
        </w:rPr>
      </w:pPr>
    </w:p>
    <w:p w:rsidR="009C385F" w:rsidRPr="00FB10A0" w:rsidRDefault="009C385F">
      <w:pPr>
        <w:rPr>
          <w:i/>
        </w:rPr>
      </w:pPr>
    </w:p>
    <w:p w:rsidR="00FB10A0" w:rsidRPr="00FB10A0" w:rsidRDefault="00AB40A4" w:rsidP="009C385F">
      <w:pPr>
        <w:jc w:val="center"/>
        <w:rPr>
          <w:i/>
        </w:rPr>
      </w:pPr>
      <w:r>
        <w:rPr>
          <w:i/>
        </w:rPr>
        <w:t xml:space="preserve">Uwaga: W </w:t>
      </w:r>
      <w:r w:rsidR="00FB10A0" w:rsidRPr="00FB10A0">
        <w:rPr>
          <w:i/>
        </w:rPr>
        <w:t xml:space="preserve"> szczególnej sytuacji epidemicznej zadania nie wymagające bezpośredniego kontaktu z pracownikami </w:t>
      </w:r>
      <w:r>
        <w:rPr>
          <w:i/>
        </w:rPr>
        <w:t>Instytucji</w:t>
      </w:r>
      <w:r w:rsidR="00FB10A0" w:rsidRPr="00FB10A0">
        <w:rPr>
          <w:i/>
        </w:rPr>
        <w:t xml:space="preserve"> mogą </w:t>
      </w:r>
      <w:r>
        <w:rPr>
          <w:i/>
        </w:rPr>
        <w:t>być realizowane w formie zdalnej.</w:t>
      </w:r>
    </w:p>
    <w:sectPr w:rsidR="00FB10A0" w:rsidRPr="00FB10A0" w:rsidSect="007411F9">
      <w:headerReference w:type="default" r:id="rId8"/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95F" w:rsidRDefault="0069695F">
      <w:pPr>
        <w:spacing w:after="0" w:line="240" w:lineRule="auto"/>
      </w:pPr>
      <w:r>
        <w:separator/>
      </w:r>
    </w:p>
  </w:endnote>
  <w:endnote w:type="continuationSeparator" w:id="0">
    <w:p w:rsidR="0069695F" w:rsidRDefault="00696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95F" w:rsidRDefault="0069695F">
      <w:pPr>
        <w:spacing w:after="0" w:line="240" w:lineRule="auto"/>
      </w:pPr>
      <w:r>
        <w:separator/>
      </w:r>
    </w:p>
  </w:footnote>
  <w:footnote w:type="continuationSeparator" w:id="0">
    <w:p w:rsidR="0069695F" w:rsidRDefault="00696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0CD" w:rsidRDefault="0069695F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2050" type="#_x0000_t202" style="position:absolute;margin-left:70.85pt;margin-top:23.65pt;width:453.25pt;height:13.45pt;z-index:251660288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" o:allowincell="f" filled="f" stroked="f">
          <v:textbox style="mso-fit-shape-to-text:t" inset=",0,,0">
            <w:txbxContent>
              <w:p w:rsidR="00477505" w:rsidRDefault="0045176F">
                <w:pPr>
                  <w:spacing w:after="0" w:line="240" w:lineRule="auto"/>
                  <w:jc w:val="right"/>
                </w:pPr>
                <w:r>
                  <w:t xml:space="preserve">Załącznik nr </w:t>
                </w:r>
                <w:r w:rsidR="007C5B2D">
                  <w:t>10</w:t>
                </w:r>
                <w:r w:rsidR="004A02CE">
                  <w:t>b</w:t>
                </w:r>
              </w:p>
            </w:txbxContent>
          </v:textbox>
          <w10:wrap anchorx="page" anchory="page"/>
        </v:shape>
      </w:pict>
    </w:r>
    <w:r>
      <w:rPr>
        <w:noProof/>
        <w:lang w:eastAsia="pl-PL"/>
      </w:rPr>
      <w:pict>
        <v:shape id="Pole tekstowe 476" o:spid="_x0000_s2049" type="#_x0000_t202" style="position:absolute;margin-left:524.45pt;margin-top:23.65pt;width:70.45pt;height:13.45pt;z-index:251659264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" o:allowincell="f" fillcolor="#4f81bd" stroked="f">
          <v:textbox style="mso-fit-shape-to-text:t" inset=",0,,0">
            <w:txbxContent>
              <w:p w:rsidR="00477505" w:rsidRPr="00477505" w:rsidRDefault="00381348">
                <w:pPr>
                  <w:spacing w:after="0" w:line="240" w:lineRule="auto"/>
                  <w:rPr>
                    <w:color w:val="FFFFFF"/>
                  </w:rPr>
                </w:pPr>
                <w:r w:rsidRPr="00477505">
                  <w:fldChar w:fldCharType="begin"/>
                </w:r>
                <w:r w:rsidR="0045176F" w:rsidRPr="00477505">
                  <w:instrText>PAGE   \* MERGEFORMAT</w:instrText>
                </w:r>
                <w:r w:rsidRPr="00477505">
                  <w:fldChar w:fldCharType="separate"/>
                </w:r>
                <w:r w:rsidR="004A02CE" w:rsidRPr="004A02CE">
                  <w:rPr>
                    <w:noProof/>
                    <w:color w:val="FFFFFF"/>
                  </w:rPr>
                  <w:t>1</w:t>
                </w:r>
                <w:r w:rsidRPr="00477505">
                  <w:rPr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348D"/>
    <w:multiLevelType w:val="hybridMultilevel"/>
    <w:tmpl w:val="EE6E9A36"/>
    <w:lvl w:ilvl="0" w:tplc="65CCAE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665AA"/>
    <w:multiLevelType w:val="hybridMultilevel"/>
    <w:tmpl w:val="E0585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C3811"/>
    <w:multiLevelType w:val="hybridMultilevel"/>
    <w:tmpl w:val="206C52F8"/>
    <w:lvl w:ilvl="0" w:tplc="BB22B0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6BE"/>
    <w:multiLevelType w:val="hybridMultilevel"/>
    <w:tmpl w:val="66F650B0"/>
    <w:lvl w:ilvl="0" w:tplc="128CC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6340F9"/>
    <w:multiLevelType w:val="hybridMultilevel"/>
    <w:tmpl w:val="F5D21AD2"/>
    <w:lvl w:ilvl="0" w:tplc="43384B0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C5021"/>
    <w:multiLevelType w:val="hybridMultilevel"/>
    <w:tmpl w:val="87DEB69C"/>
    <w:lvl w:ilvl="0" w:tplc="DDBACB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F6CBA"/>
    <w:multiLevelType w:val="hybridMultilevel"/>
    <w:tmpl w:val="9E00D0BE"/>
    <w:lvl w:ilvl="0" w:tplc="C8342E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46F8F"/>
    <w:multiLevelType w:val="hybridMultilevel"/>
    <w:tmpl w:val="3698F312"/>
    <w:lvl w:ilvl="0" w:tplc="B246D40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E4A6F"/>
    <w:multiLevelType w:val="hybridMultilevel"/>
    <w:tmpl w:val="66F650B0"/>
    <w:lvl w:ilvl="0" w:tplc="128CC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20295C"/>
    <w:multiLevelType w:val="hybridMultilevel"/>
    <w:tmpl w:val="8F60D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F3827"/>
    <w:multiLevelType w:val="hybridMultilevel"/>
    <w:tmpl w:val="D7E88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C969DC"/>
    <w:multiLevelType w:val="hybridMultilevel"/>
    <w:tmpl w:val="E2347EA6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3"/>
  </w:num>
  <w:num w:numId="10">
    <w:abstractNumId w:val="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4EB5"/>
    <w:rsid w:val="00032DDF"/>
    <w:rsid w:val="00037DB9"/>
    <w:rsid w:val="000553CF"/>
    <w:rsid w:val="00096E2E"/>
    <w:rsid w:val="000F2604"/>
    <w:rsid w:val="001F5E07"/>
    <w:rsid w:val="00211ED2"/>
    <w:rsid w:val="00374A99"/>
    <w:rsid w:val="00381348"/>
    <w:rsid w:val="003912CA"/>
    <w:rsid w:val="0045176F"/>
    <w:rsid w:val="00486C64"/>
    <w:rsid w:val="004A02CE"/>
    <w:rsid w:val="00507FE3"/>
    <w:rsid w:val="005155AA"/>
    <w:rsid w:val="00581A3F"/>
    <w:rsid w:val="0069695F"/>
    <w:rsid w:val="00710F4A"/>
    <w:rsid w:val="007224F9"/>
    <w:rsid w:val="00771E9F"/>
    <w:rsid w:val="007C5B2D"/>
    <w:rsid w:val="008725C5"/>
    <w:rsid w:val="008E72B1"/>
    <w:rsid w:val="009C385F"/>
    <w:rsid w:val="00AB40A4"/>
    <w:rsid w:val="00BC4E91"/>
    <w:rsid w:val="00CE05B1"/>
    <w:rsid w:val="00D57FA3"/>
    <w:rsid w:val="00DE4EB5"/>
    <w:rsid w:val="00E034DB"/>
    <w:rsid w:val="00E537E3"/>
    <w:rsid w:val="00F1506F"/>
    <w:rsid w:val="00FB0D1A"/>
    <w:rsid w:val="00FB10A0"/>
    <w:rsid w:val="1F04CDC6"/>
    <w:rsid w:val="28EA7357"/>
    <w:rsid w:val="3912BC7B"/>
    <w:rsid w:val="3B17A715"/>
    <w:rsid w:val="52E27777"/>
    <w:rsid w:val="60B44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10B51EC3"/>
  <w15:docId w15:val="{F16DC1BF-B319-46FB-996E-782394C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76F"/>
  </w:style>
  <w:style w:type="paragraph" w:styleId="Tekstpodstawowy">
    <w:name w:val="Body Text"/>
    <w:basedOn w:val="Normalny"/>
    <w:link w:val="TekstpodstawowyZnak"/>
    <w:uiPriority w:val="99"/>
    <w:semiHidden/>
    <w:rsid w:val="0045176F"/>
    <w:pPr>
      <w:spacing w:after="0" w:line="240" w:lineRule="auto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176F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76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86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C64"/>
  </w:style>
  <w:style w:type="paragraph" w:styleId="NormalnyWeb">
    <w:name w:val="Normal (Web)"/>
    <w:basedOn w:val="Normalny"/>
    <w:uiPriority w:val="99"/>
    <w:semiHidden/>
    <w:unhideWhenUsed/>
    <w:rsid w:val="007C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C5B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9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iwersytetradom.pl/art/display_article.php?id=5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846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Buda</dc:creator>
  <cp:lastModifiedBy>Katarzyna Ziębakowska-Cecot</cp:lastModifiedBy>
  <cp:revision>8</cp:revision>
  <dcterms:created xsi:type="dcterms:W3CDTF">2020-10-22T20:34:00Z</dcterms:created>
  <dcterms:modified xsi:type="dcterms:W3CDTF">2023-12-16T16:55:00Z</dcterms:modified>
</cp:coreProperties>
</file>